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81D" w:rsidRDefault="00DF581D" w:rsidP="00DF581D">
      <w:pPr>
        <w:widowControl/>
        <w:jc w:val="left"/>
        <w:rPr>
          <w:rFonts w:ascii="Times New Roman" w:hAnsi="Times New Roman" w:cs="Times New Roman"/>
        </w:rPr>
      </w:pPr>
    </w:p>
    <w:p w:rsidR="007A7244" w:rsidRDefault="007A7244" w:rsidP="00DF581D">
      <w:pPr>
        <w:widowControl/>
        <w:jc w:val="left"/>
        <w:rPr>
          <w:rFonts w:ascii="Times New Roman" w:hAnsi="Times New Roman" w:cs="Times New Roman"/>
        </w:rPr>
      </w:pPr>
    </w:p>
    <w:p w:rsidR="007A7244" w:rsidRPr="00380DBD" w:rsidRDefault="007A7244" w:rsidP="00DF581D">
      <w:pPr>
        <w:widowControl/>
        <w:jc w:val="left"/>
        <w:rPr>
          <w:rFonts w:ascii="Times New Roman" w:hAnsi="Times New Roman" w:cs="Times New Roman" w:hint="eastAsia"/>
        </w:rPr>
      </w:pPr>
    </w:p>
    <w:tbl>
      <w:tblPr>
        <w:tblStyle w:val="4-3"/>
        <w:tblW w:w="5000" w:type="pct"/>
        <w:tblLook w:val="04A0" w:firstRow="1" w:lastRow="0" w:firstColumn="1" w:lastColumn="0" w:noHBand="0" w:noVBand="1"/>
      </w:tblPr>
      <w:tblGrid>
        <w:gridCol w:w="3481"/>
        <w:gridCol w:w="4601"/>
        <w:gridCol w:w="1542"/>
        <w:gridCol w:w="4601"/>
        <w:gridCol w:w="1163"/>
      </w:tblGrid>
      <w:tr w:rsidR="00DF581D" w:rsidRPr="00380DBD" w:rsidTr="006C52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DF581D" w:rsidRPr="00380DBD" w:rsidRDefault="00DF581D" w:rsidP="00991633">
            <w:pPr>
              <w:widowControl/>
              <w:jc w:val="center"/>
              <w:rPr>
                <w:rFonts w:ascii="Times New Roman" w:eastAsia="宋体" w:hAnsi="Times New Roman" w:cs="Times New Roman"/>
                <w:color w:val="auto"/>
                <w:kern w:val="0"/>
                <w:sz w:val="28"/>
                <w:szCs w:val="28"/>
              </w:rPr>
            </w:pPr>
            <w:bookmarkStart w:id="0" w:name="_GoBack" w:colFirst="0" w:colLast="0"/>
            <w:r w:rsidRPr="00380DBD">
              <w:rPr>
                <w:rFonts w:ascii="Times New Roman" w:eastAsia="宋体" w:hAnsi="Times New Roman" w:cs="Times New Roman"/>
                <w:color w:val="auto"/>
                <w:kern w:val="0"/>
                <w:sz w:val="28"/>
                <w:szCs w:val="28"/>
              </w:rPr>
              <w:t>Table S</w:t>
            </w:r>
            <w:r w:rsidR="002500A6">
              <w:rPr>
                <w:rFonts w:ascii="Times New Roman" w:eastAsia="宋体" w:hAnsi="Times New Roman" w:cs="Times New Roman"/>
                <w:color w:val="auto"/>
                <w:kern w:val="0"/>
                <w:sz w:val="28"/>
                <w:szCs w:val="28"/>
              </w:rPr>
              <w:t>4</w:t>
            </w:r>
            <w:r w:rsidRPr="00380DBD">
              <w:rPr>
                <w:rFonts w:ascii="Times New Roman" w:eastAsia="宋体" w:hAnsi="Times New Roman" w:cs="Times New Roman"/>
                <w:color w:val="auto"/>
                <w:kern w:val="0"/>
                <w:sz w:val="28"/>
                <w:szCs w:val="28"/>
              </w:rPr>
              <w:t xml:space="preserve">. Univariate and multivariate Cox proportional hazards analysis of OS from </w:t>
            </w:r>
            <w:r w:rsidR="00ED1140">
              <w:rPr>
                <w:rFonts w:ascii="Times New Roman" w:eastAsia="宋体" w:hAnsi="Times New Roman" w:cs="Times New Roman"/>
                <w:color w:val="auto"/>
                <w:kern w:val="0"/>
                <w:sz w:val="28"/>
                <w:szCs w:val="28"/>
              </w:rPr>
              <w:t>TMA</w:t>
            </w:r>
            <w:r w:rsidRPr="00380DBD">
              <w:rPr>
                <w:rFonts w:ascii="Times New Roman" w:eastAsia="宋体" w:hAnsi="Times New Roman" w:cs="Times New Roman"/>
                <w:color w:val="auto"/>
                <w:kern w:val="0"/>
                <w:sz w:val="28"/>
                <w:szCs w:val="28"/>
              </w:rPr>
              <w:t xml:space="preserve"> cohort</w:t>
            </w:r>
          </w:p>
        </w:tc>
      </w:tr>
      <w:bookmarkEnd w:id="0"/>
      <w:tr w:rsidR="00DF581D" w:rsidRPr="00380DBD" w:rsidTr="006C5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vMerge w:val="restart"/>
            <w:hideMark/>
          </w:tcPr>
          <w:p w:rsidR="00DF581D" w:rsidRPr="00380DBD" w:rsidRDefault="00DF581D" w:rsidP="0099163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Variables </w:t>
            </w:r>
          </w:p>
        </w:tc>
        <w:tc>
          <w:tcPr>
            <w:tcW w:w="3491" w:type="pct"/>
            <w:gridSpan w:val="3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OS</w:t>
            </w:r>
          </w:p>
        </w:tc>
        <w:tc>
          <w:tcPr>
            <w:tcW w:w="378" w:type="pct"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DF581D" w:rsidRPr="00380DBD" w:rsidTr="006C52D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vMerge/>
            <w:hideMark/>
          </w:tcPr>
          <w:p w:rsidR="00DF581D" w:rsidRPr="00380DBD" w:rsidRDefault="00DF581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1495" w:type="pct"/>
            <w:noWrap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Univariate analysis</w:t>
            </w:r>
          </w:p>
        </w:tc>
        <w:tc>
          <w:tcPr>
            <w:tcW w:w="501" w:type="pct"/>
            <w:vMerge w:val="restart"/>
            <w:noWrap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 xml:space="preserve">P </w:t>
            </w:r>
          </w:p>
        </w:tc>
        <w:tc>
          <w:tcPr>
            <w:tcW w:w="1495" w:type="pct"/>
            <w:noWrap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Multivariate analysis</w:t>
            </w:r>
          </w:p>
        </w:tc>
        <w:tc>
          <w:tcPr>
            <w:tcW w:w="378" w:type="pct"/>
            <w:vMerge w:val="restart"/>
            <w:noWrap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 xml:space="preserve">P </w:t>
            </w:r>
          </w:p>
        </w:tc>
      </w:tr>
      <w:tr w:rsidR="00DF581D" w:rsidRPr="00380DBD" w:rsidTr="006C5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vMerge/>
            <w:hideMark/>
          </w:tcPr>
          <w:p w:rsidR="00DF581D" w:rsidRPr="00380DBD" w:rsidRDefault="00DF581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1495" w:type="pct"/>
            <w:noWrap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HR (95%CI)</w:t>
            </w:r>
          </w:p>
        </w:tc>
        <w:tc>
          <w:tcPr>
            <w:tcW w:w="501" w:type="pct"/>
            <w:vMerge/>
            <w:hideMark/>
          </w:tcPr>
          <w:p w:rsidR="00DF581D" w:rsidRPr="00380DBD" w:rsidRDefault="00DF581D" w:rsidP="00991633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</w:p>
        </w:tc>
        <w:tc>
          <w:tcPr>
            <w:tcW w:w="1495" w:type="pct"/>
            <w:noWrap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HR (95%CI)</w:t>
            </w:r>
          </w:p>
        </w:tc>
        <w:tc>
          <w:tcPr>
            <w:tcW w:w="378" w:type="pct"/>
            <w:vMerge/>
            <w:hideMark/>
          </w:tcPr>
          <w:p w:rsidR="00DF581D" w:rsidRPr="00380DBD" w:rsidRDefault="00DF581D" w:rsidP="00991633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</w:p>
        </w:tc>
      </w:tr>
      <w:tr w:rsidR="00DF581D" w:rsidRPr="00380DBD" w:rsidTr="006C52D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DF581D" w:rsidRPr="00380DBD" w:rsidRDefault="00DF581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Age (years) </w:t>
            </w:r>
          </w:p>
        </w:tc>
      </w:tr>
      <w:tr w:rsidR="00DF581D" w:rsidRPr="00380DBD" w:rsidTr="006C5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DF581D" w:rsidRPr="00380DBD" w:rsidRDefault="00DF581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≤60</w:t>
            </w:r>
          </w:p>
        </w:tc>
        <w:tc>
          <w:tcPr>
            <w:tcW w:w="1495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DF581D" w:rsidRPr="006E541C" w:rsidRDefault="006E541C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Cs/>
                <w:kern w:val="0"/>
                <w:sz w:val="22"/>
              </w:rPr>
            </w:pPr>
            <w:r w:rsidRPr="006E541C">
              <w:rPr>
                <w:rFonts w:ascii="Times New Roman" w:eastAsia="宋体" w:hAnsi="Times New Roman" w:cs="Times New Roman"/>
                <w:iCs/>
                <w:kern w:val="0"/>
                <w:sz w:val="22"/>
              </w:rPr>
              <w:t>0.711</w:t>
            </w:r>
          </w:p>
        </w:tc>
        <w:tc>
          <w:tcPr>
            <w:tcW w:w="1495" w:type="pct"/>
            <w:hideMark/>
          </w:tcPr>
          <w:p w:rsidR="00DF581D" w:rsidRPr="00380DBD" w:rsidRDefault="00406A0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</w:rPr>
              <w:t>NA</w:t>
            </w:r>
          </w:p>
        </w:tc>
        <w:tc>
          <w:tcPr>
            <w:tcW w:w="378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kern w:val="0"/>
                <w:sz w:val="22"/>
              </w:rPr>
            </w:pPr>
          </w:p>
        </w:tc>
      </w:tr>
      <w:tr w:rsidR="00DF581D" w:rsidRPr="00380DBD" w:rsidTr="006C52D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DF581D" w:rsidRPr="00380DBD" w:rsidRDefault="00DF581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&gt;60</w:t>
            </w:r>
          </w:p>
        </w:tc>
        <w:tc>
          <w:tcPr>
            <w:tcW w:w="1495" w:type="pct"/>
            <w:hideMark/>
          </w:tcPr>
          <w:p w:rsidR="00DF581D" w:rsidRPr="00380DBD" w:rsidRDefault="006E541C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.877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.438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1.756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）</w:t>
            </w:r>
          </w:p>
        </w:tc>
        <w:tc>
          <w:tcPr>
            <w:tcW w:w="501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78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DF581D" w:rsidRPr="00380DBD" w:rsidTr="006C5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</w:tcPr>
          <w:p w:rsidR="00DF581D" w:rsidRPr="00380DBD" w:rsidRDefault="00DF581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</w:rPr>
              <w:t>NR1B2</w:t>
            </w:r>
          </w:p>
        </w:tc>
        <w:tc>
          <w:tcPr>
            <w:tcW w:w="3491" w:type="pct"/>
            <w:gridSpan w:val="3"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78" w:type="pct"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DF581D" w:rsidRPr="00380DBD" w:rsidTr="006C52D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</w:tcPr>
          <w:p w:rsidR="00DF581D" w:rsidRPr="00380DBD" w:rsidRDefault="00DF581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Low</w:t>
            </w:r>
          </w:p>
        </w:tc>
        <w:tc>
          <w:tcPr>
            <w:tcW w:w="1495" w:type="pct"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</w:tcPr>
          <w:p w:rsidR="00DF581D" w:rsidRPr="00380DBD" w:rsidRDefault="006E541C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0.001</w:t>
            </w:r>
          </w:p>
        </w:tc>
        <w:tc>
          <w:tcPr>
            <w:tcW w:w="1495" w:type="pct"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378" w:type="pct"/>
          </w:tcPr>
          <w:p w:rsidR="00DF581D" w:rsidRPr="00380DBD" w:rsidRDefault="00406A0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i/>
                <w:kern w:val="0"/>
                <w:sz w:val="22"/>
              </w:rPr>
              <w:t>0.034</w:t>
            </w:r>
          </w:p>
        </w:tc>
      </w:tr>
      <w:tr w:rsidR="00DF581D" w:rsidRPr="00380DBD" w:rsidTr="006C5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</w:tcPr>
          <w:p w:rsidR="00DF581D" w:rsidRPr="00380DBD" w:rsidRDefault="00DF581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High</w:t>
            </w:r>
          </w:p>
        </w:tc>
        <w:tc>
          <w:tcPr>
            <w:tcW w:w="1495" w:type="pct"/>
          </w:tcPr>
          <w:p w:rsidR="00DF581D" w:rsidRPr="00380DBD" w:rsidRDefault="006E541C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</w:rPr>
              <w:t>0.252</w:t>
            </w:r>
            <w:r w:rsidR="00982350"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(0.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110</w:t>
            </w:r>
            <w:r w:rsidR="00982350"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0.575</w:t>
            </w:r>
            <w:r w:rsidR="00982350"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)</w:t>
            </w:r>
          </w:p>
        </w:tc>
        <w:tc>
          <w:tcPr>
            <w:tcW w:w="501" w:type="pct"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1495" w:type="pct"/>
          </w:tcPr>
          <w:p w:rsidR="00DF581D" w:rsidRPr="00380DBD" w:rsidRDefault="00406A0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.359(0.139-0.927)</w:t>
            </w:r>
          </w:p>
        </w:tc>
        <w:tc>
          <w:tcPr>
            <w:tcW w:w="378" w:type="pct"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DF581D" w:rsidRPr="00380DBD" w:rsidTr="006C52D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DF581D" w:rsidRPr="00380DBD" w:rsidRDefault="00DF581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Gender </w:t>
            </w:r>
          </w:p>
        </w:tc>
      </w:tr>
      <w:tr w:rsidR="00DF581D" w:rsidRPr="00380DBD" w:rsidTr="006C5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DF581D" w:rsidRPr="00380DBD" w:rsidRDefault="00DF581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Male</w:t>
            </w:r>
          </w:p>
        </w:tc>
        <w:tc>
          <w:tcPr>
            <w:tcW w:w="1495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0.777</w:t>
            </w:r>
          </w:p>
        </w:tc>
        <w:tc>
          <w:tcPr>
            <w:tcW w:w="1495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NA</w:t>
            </w:r>
          </w:p>
        </w:tc>
        <w:tc>
          <w:tcPr>
            <w:tcW w:w="378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DF581D" w:rsidRPr="00380DBD" w:rsidTr="006C52D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DF581D" w:rsidRPr="00380DBD" w:rsidRDefault="00DF581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Female</w:t>
            </w:r>
          </w:p>
        </w:tc>
        <w:tc>
          <w:tcPr>
            <w:tcW w:w="1495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501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78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DF581D" w:rsidRPr="00380DBD" w:rsidTr="006C5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DF581D" w:rsidRPr="00380DBD" w:rsidRDefault="00DF581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proofErr w:type="spell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Pathology_T_stage</w:t>
            </w:r>
            <w:proofErr w:type="spellEnd"/>
          </w:p>
        </w:tc>
      </w:tr>
      <w:tr w:rsidR="00DF581D" w:rsidRPr="00380DBD" w:rsidTr="006C52D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DF581D" w:rsidRPr="00380DBD" w:rsidRDefault="00DF581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T1-2</w:t>
            </w:r>
          </w:p>
        </w:tc>
        <w:tc>
          <w:tcPr>
            <w:tcW w:w="1495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DF581D" w:rsidRPr="00380DBD" w:rsidRDefault="006E541C" w:rsidP="00506FD8">
            <w:pPr>
              <w:widowControl/>
              <w:ind w:firstLineChars="200" w:firstLine="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0.030</w:t>
            </w:r>
          </w:p>
        </w:tc>
        <w:tc>
          <w:tcPr>
            <w:tcW w:w="1495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378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</w:t>
            </w:r>
            <w:r w:rsidR="00406A0D">
              <w:rPr>
                <w:rFonts w:ascii="Times New Roman" w:eastAsia="宋体" w:hAnsi="Times New Roman" w:cs="Times New Roman"/>
                <w:kern w:val="0"/>
                <w:sz w:val="22"/>
              </w:rPr>
              <w:t>907</w:t>
            </w:r>
          </w:p>
        </w:tc>
      </w:tr>
      <w:tr w:rsidR="00DF581D" w:rsidRPr="00380DBD" w:rsidTr="006C5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DF581D" w:rsidRPr="00380DBD" w:rsidRDefault="00DF581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T3-4</w:t>
            </w:r>
          </w:p>
        </w:tc>
        <w:tc>
          <w:tcPr>
            <w:tcW w:w="1495" w:type="pct"/>
            <w:hideMark/>
          </w:tcPr>
          <w:p w:rsidR="00DF581D" w:rsidRPr="00380DBD" w:rsidRDefault="006E541C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.098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.076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4.092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）</w:t>
            </w:r>
          </w:p>
        </w:tc>
        <w:tc>
          <w:tcPr>
            <w:tcW w:w="501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DF581D" w:rsidRPr="00380DBD" w:rsidRDefault="00900646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.942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.344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2.578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）</w:t>
            </w:r>
          </w:p>
        </w:tc>
        <w:tc>
          <w:tcPr>
            <w:tcW w:w="378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DF581D" w:rsidRPr="00380DBD" w:rsidTr="006C52D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DF581D" w:rsidRPr="00380DBD" w:rsidRDefault="00DF581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proofErr w:type="spell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Pathology_N_stage</w:t>
            </w:r>
            <w:proofErr w:type="spellEnd"/>
          </w:p>
        </w:tc>
      </w:tr>
      <w:tr w:rsidR="00DF581D" w:rsidRPr="00380DBD" w:rsidTr="006C5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DF581D" w:rsidRPr="00380DBD" w:rsidRDefault="00DF581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</w:t>
            </w:r>
            <w:proofErr w:type="gram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N(</w:t>
            </w:r>
            <w:proofErr w:type="gramEnd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-)</w:t>
            </w:r>
          </w:p>
        </w:tc>
        <w:tc>
          <w:tcPr>
            <w:tcW w:w="1495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DF581D" w:rsidRPr="00380DBD" w:rsidRDefault="00DF581D" w:rsidP="00991633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&lt;0.001</w:t>
            </w:r>
          </w:p>
        </w:tc>
        <w:tc>
          <w:tcPr>
            <w:tcW w:w="1495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378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</w:t>
            </w:r>
            <w:r w:rsidR="00900646">
              <w:rPr>
                <w:rFonts w:ascii="Times New Roman" w:eastAsia="宋体" w:hAnsi="Times New Roman" w:cs="Times New Roman"/>
                <w:kern w:val="0"/>
                <w:sz w:val="22"/>
              </w:rPr>
              <w:t>313</w:t>
            </w:r>
          </w:p>
        </w:tc>
      </w:tr>
      <w:tr w:rsidR="00DF581D" w:rsidRPr="00380DBD" w:rsidTr="006C52D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DF581D" w:rsidRPr="00380DBD" w:rsidRDefault="00DF581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</w:t>
            </w:r>
            <w:proofErr w:type="gram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N(</w:t>
            </w:r>
            <w:proofErr w:type="gramEnd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+)</w:t>
            </w:r>
          </w:p>
        </w:tc>
        <w:tc>
          <w:tcPr>
            <w:tcW w:w="1495" w:type="pct"/>
            <w:hideMark/>
          </w:tcPr>
          <w:p w:rsidR="00DF581D" w:rsidRPr="00380DBD" w:rsidRDefault="006E541C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.719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.283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5.754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）</w:t>
            </w:r>
          </w:p>
        </w:tc>
        <w:tc>
          <w:tcPr>
            <w:tcW w:w="501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DF581D" w:rsidRPr="00380DBD" w:rsidRDefault="00900646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.758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.588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5.2258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）</w:t>
            </w:r>
          </w:p>
        </w:tc>
        <w:tc>
          <w:tcPr>
            <w:tcW w:w="378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DF581D" w:rsidRPr="00380DBD" w:rsidTr="006C5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DF581D" w:rsidRPr="00380DBD" w:rsidRDefault="00DF581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proofErr w:type="spell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Pathology_M_stage</w:t>
            </w:r>
            <w:proofErr w:type="spellEnd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</w:t>
            </w:r>
          </w:p>
        </w:tc>
      </w:tr>
      <w:tr w:rsidR="00DF581D" w:rsidRPr="00380DBD" w:rsidTr="006C52D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DF581D" w:rsidRPr="00380DBD" w:rsidRDefault="00DF581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proofErr w:type="gram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M(</w:t>
            </w:r>
            <w:proofErr w:type="gramEnd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-)</w:t>
            </w:r>
          </w:p>
        </w:tc>
        <w:tc>
          <w:tcPr>
            <w:tcW w:w="1495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DF581D" w:rsidRPr="00380DBD" w:rsidRDefault="006E541C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0.009</w:t>
            </w:r>
          </w:p>
        </w:tc>
        <w:tc>
          <w:tcPr>
            <w:tcW w:w="1495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378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</w:t>
            </w:r>
            <w:r w:rsidR="00900646">
              <w:rPr>
                <w:rFonts w:ascii="Times New Roman" w:eastAsia="宋体" w:hAnsi="Times New Roman" w:cs="Times New Roman"/>
                <w:kern w:val="0"/>
                <w:sz w:val="22"/>
              </w:rPr>
              <w:t>396</w:t>
            </w:r>
          </w:p>
        </w:tc>
      </w:tr>
      <w:tr w:rsidR="00DF581D" w:rsidRPr="00380DBD" w:rsidTr="006C5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DF581D" w:rsidRPr="00380DBD" w:rsidRDefault="00DF581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proofErr w:type="gram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M(</w:t>
            </w:r>
            <w:proofErr w:type="gramEnd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+)</w:t>
            </w:r>
          </w:p>
        </w:tc>
        <w:tc>
          <w:tcPr>
            <w:tcW w:w="1495" w:type="pct"/>
            <w:hideMark/>
          </w:tcPr>
          <w:p w:rsidR="00DF581D" w:rsidRPr="00380DBD" w:rsidRDefault="006E541C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.764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.295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5.902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）</w:t>
            </w:r>
          </w:p>
        </w:tc>
        <w:tc>
          <w:tcPr>
            <w:tcW w:w="501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DF581D" w:rsidRPr="00380DBD" w:rsidRDefault="00900646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.681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.507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5.571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）</w:t>
            </w:r>
          </w:p>
        </w:tc>
        <w:tc>
          <w:tcPr>
            <w:tcW w:w="378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DF581D" w:rsidRPr="00380DBD" w:rsidTr="006C52D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DF581D" w:rsidRPr="00380DBD" w:rsidRDefault="00DF581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Grade</w:t>
            </w:r>
          </w:p>
        </w:tc>
      </w:tr>
      <w:tr w:rsidR="00DF581D" w:rsidRPr="00380DBD" w:rsidTr="006C5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DF581D" w:rsidRPr="00380DBD" w:rsidRDefault="00DF581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G1-2</w:t>
            </w:r>
          </w:p>
        </w:tc>
        <w:tc>
          <w:tcPr>
            <w:tcW w:w="1495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DF581D" w:rsidRPr="00380DBD" w:rsidRDefault="006E541C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0.019</w:t>
            </w:r>
          </w:p>
        </w:tc>
        <w:tc>
          <w:tcPr>
            <w:tcW w:w="1495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378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0.194</w:t>
            </w:r>
          </w:p>
        </w:tc>
      </w:tr>
      <w:tr w:rsidR="00DF581D" w:rsidRPr="00380DBD" w:rsidTr="006C52D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DF581D" w:rsidRPr="00380DBD" w:rsidRDefault="00DF581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G3-4</w:t>
            </w:r>
          </w:p>
        </w:tc>
        <w:tc>
          <w:tcPr>
            <w:tcW w:w="1495" w:type="pct"/>
            <w:hideMark/>
          </w:tcPr>
          <w:p w:rsidR="00DF581D" w:rsidRPr="00380DBD" w:rsidRDefault="006E541C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.292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.146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4.583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）</w:t>
            </w:r>
          </w:p>
        </w:tc>
        <w:tc>
          <w:tcPr>
            <w:tcW w:w="501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78" w:type="pct"/>
            <w:hideMark/>
          </w:tcPr>
          <w:p w:rsidR="00DF581D" w:rsidRPr="00380DBD" w:rsidRDefault="00DF581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694578" w:rsidRPr="00380DBD" w:rsidTr="006C5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694578" w:rsidRPr="00380DBD" w:rsidRDefault="00694578" w:rsidP="00694578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IVC </w:t>
            </w:r>
            <w:r>
              <w:rPr>
                <w:rFonts w:ascii="Times New Roman" w:hAnsi="Times New Roman" w:cs="Times New Roman" w:hint="eastAsia"/>
              </w:rPr>
              <w:t>tumor</w:t>
            </w:r>
            <w:r>
              <w:rPr>
                <w:rFonts w:ascii="Times New Roman" w:hAnsi="Times New Roman" w:cs="Times New Roman"/>
              </w:rPr>
              <w:t xml:space="preserve"> thrombosis</w:t>
            </w:r>
          </w:p>
        </w:tc>
      </w:tr>
      <w:tr w:rsidR="00694578" w:rsidRPr="00380DBD" w:rsidTr="006C52D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694578" w:rsidRPr="00380DBD" w:rsidRDefault="00694578" w:rsidP="0069457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YES</w:t>
            </w:r>
          </w:p>
        </w:tc>
        <w:tc>
          <w:tcPr>
            <w:tcW w:w="1495" w:type="pct"/>
            <w:hideMark/>
          </w:tcPr>
          <w:p w:rsidR="00694578" w:rsidRPr="00380DBD" w:rsidRDefault="00694578" w:rsidP="0069457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694578" w:rsidRPr="00380DBD" w:rsidRDefault="00694578" w:rsidP="0069457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&lt;0.001</w:t>
            </w:r>
          </w:p>
        </w:tc>
        <w:tc>
          <w:tcPr>
            <w:tcW w:w="1495" w:type="pct"/>
            <w:hideMark/>
          </w:tcPr>
          <w:p w:rsidR="00694578" w:rsidRPr="00380DBD" w:rsidRDefault="00694578" w:rsidP="0069457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378" w:type="pct"/>
            <w:hideMark/>
          </w:tcPr>
          <w:p w:rsidR="00694578" w:rsidRPr="00380DBD" w:rsidRDefault="00900646" w:rsidP="0069457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0.021</w:t>
            </w:r>
          </w:p>
        </w:tc>
      </w:tr>
      <w:tr w:rsidR="00694578" w:rsidRPr="00380DBD" w:rsidTr="006C5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694578" w:rsidRPr="00380DBD" w:rsidRDefault="00694578" w:rsidP="0069457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495" w:type="pct"/>
            <w:hideMark/>
          </w:tcPr>
          <w:p w:rsidR="00694578" w:rsidRPr="00380DBD" w:rsidRDefault="006E541C" w:rsidP="0069457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.918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.153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5.180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）</w:t>
            </w:r>
          </w:p>
        </w:tc>
        <w:tc>
          <w:tcPr>
            <w:tcW w:w="501" w:type="pct"/>
            <w:hideMark/>
          </w:tcPr>
          <w:p w:rsidR="00694578" w:rsidRPr="00380DBD" w:rsidRDefault="00694578" w:rsidP="0069457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694578" w:rsidRPr="00380DBD" w:rsidRDefault="00900646" w:rsidP="0069457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.291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.245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4.784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）</w:t>
            </w:r>
          </w:p>
        </w:tc>
        <w:tc>
          <w:tcPr>
            <w:tcW w:w="378" w:type="pct"/>
            <w:hideMark/>
          </w:tcPr>
          <w:p w:rsidR="00694578" w:rsidRPr="00380DBD" w:rsidRDefault="00694578" w:rsidP="0069457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694578" w:rsidRPr="00380DBD" w:rsidTr="006C52D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694578" w:rsidRPr="00380DBD" w:rsidRDefault="00694578" w:rsidP="0069457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lastRenderedPageBreak/>
              <w:t>Laterality</w:t>
            </w:r>
          </w:p>
        </w:tc>
      </w:tr>
      <w:tr w:rsidR="00694578" w:rsidRPr="00380DBD" w:rsidTr="006C5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694578" w:rsidRPr="00380DBD" w:rsidRDefault="00694578" w:rsidP="00694578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Left</w:t>
            </w:r>
          </w:p>
        </w:tc>
        <w:tc>
          <w:tcPr>
            <w:tcW w:w="1495" w:type="pct"/>
            <w:hideMark/>
          </w:tcPr>
          <w:p w:rsidR="00694578" w:rsidRPr="00380DBD" w:rsidRDefault="00694578" w:rsidP="0069457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694578" w:rsidRPr="00DA12A0" w:rsidRDefault="00DA12A0" w:rsidP="0069457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DA12A0">
              <w:rPr>
                <w:rFonts w:ascii="Times New Roman" w:eastAsia="宋体" w:hAnsi="Times New Roman" w:cs="Times New Roman" w:hint="eastAsia"/>
                <w:kern w:val="0"/>
                <w:sz w:val="22"/>
              </w:rPr>
              <w:t>0</w:t>
            </w:r>
            <w:r w:rsidRPr="00DA12A0">
              <w:rPr>
                <w:rFonts w:ascii="Times New Roman" w:eastAsia="宋体" w:hAnsi="Times New Roman" w:cs="Times New Roman"/>
                <w:kern w:val="0"/>
                <w:sz w:val="22"/>
              </w:rPr>
              <w:t>.976</w:t>
            </w:r>
          </w:p>
        </w:tc>
        <w:tc>
          <w:tcPr>
            <w:tcW w:w="1495" w:type="pct"/>
            <w:hideMark/>
          </w:tcPr>
          <w:p w:rsidR="00694578" w:rsidRPr="00380DBD" w:rsidRDefault="00406A0D" w:rsidP="0069457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</w:rPr>
              <w:t>NA</w:t>
            </w:r>
          </w:p>
        </w:tc>
        <w:tc>
          <w:tcPr>
            <w:tcW w:w="378" w:type="pct"/>
            <w:hideMark/>
          </w:tcPr>
          <w:p w:rsidR="00694578" w:rsidRPr="00380DBD" w:rsidRDefault="00694578" w:rsidP="0069457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694578" w:rsidRPr="00380DBD" w:rsidTr="006C52D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694578" w:rsidRPr="00380DBD" w:rsidRDefault="00694578" w:rsidP="00694578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Right</w:t>
            </w:r>
          </w:p>
        </w:tc>
        <w:tc>
          <w:tcPr>
            <w:tcW w:w="1495" w:type="pct"/>
            <w:hideMark/>
          </w:tcPr>
          <w:p w:rsidR="00694578" w:rsidRPr="00380DBD" w:rsidRDefault="00DA12A0" w:rsidP="0069457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.010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.525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1.944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）</w:t>
            </w:r>
          </w:p>
        </w:tc>
        <w:tc>
          <w:tcPr>
            <w:tcW w:w="501" w:type="pct"/>
            <w:hideMark/>
          </w:tcPr>
          <w:p w:rsidR="00694578" w:rsidRPr="00380DBD" w:rsidRDefault="00694578" w:rsidP="0069457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694578" w:rsidRPr="00380DBD" w:rsidRDefault="00694578" w:rsidP="0069457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78" w:type="pct"/>
            <w:hideMark/>
          </w:tcPr>
          <w:p w:rsidR="00694578" w:rsidRPr="00380DBD" w:rsidRDefault="00694578" w:rsidP="0069457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</w:tbl>
    <w:p w:rsidR="00380DBD" w:rsidRPr="00380DBD" w:rsidRDefault="00380DBD" w:rsidP="00694578">
      <w:pPr>
        <w:rPr>
          <w:rFonts w:ascii="Times New Roman" w:hAnsi="Times New Roman" w:cs="Times New Roman" w:hint="eastAsia"/>
        </w:rPr>
      </w:pPr>
    </w:p>
    <w:sectPr w:rsidR="00380DBD" w:rsidRPr="00380DBD" w:rsidSect="0006539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E25" w:rsidRDefault="00FC6E25" w:rsidP="007A7244">
      <w:r>
        <w:separator/>
      </w:r>
    </w:p>
  </w:endnote>
  <w:endnote w:type="continuationSeparator" w:id="0">
    <w:p w:rsidR="00FC6E25" w:rsidRDefault="00FC6E25" w:rsidP="007A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rqbmnAdvTTb5929f4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E25" w:rsidRDefault="00FC6E25" w:rsidP="007A7244">
      <w:r>
        <w:separator/>
      </w:r>
    </w:p>
  </w:footnote>
  <w:footnote w:type="continuationSeparator" w:id="0">
    <w:p w:rsidR="00FC6E25" w:rsidRDefault="00FC6E25" w:rsidP="007A72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DB1"/>
    <w:rsid w:val="00005D12"/>
    <w:rsid w:val="00065390"/>
    <w:rsid w:val="00084FAC"/>
    <w:rsid w:val="000B6EED"/>
    <w:rsid w:val="000C3927"/>
    <w:rsid w:val="00121279"/>
    <w:rsid w:val="0015691C"/>
    <w:rsid w:val="001A3742"/>
    <w:rsid w:val="001C4463"/>
    <w:rsid w:val="001D3EE2"/>
    <w:rsid w:val="0021042C"/>
    <w:rsid w:val="002256F7"/>
    <w:rsid w:val="002500A6"/>
    <w:rsid w:val="00272336"/>
    <w:rsid w:val="002B4995"/>
    <w:rsid w:val="002C054D"/>
    <w:rsid w:val="00311A31"/>
    <w:rsid w:val="0032099C"/>
    <w:rsid w:val="00361C4B"/>
    <w:rsid w:val="003741A1"/>
    <w:rsid w:val="00380DBD"/>
    <w:rsid w:val="00386DB1"/>
    <w:rsid w:val="0038704C"/>
    <w:rsid w:val="003A0258"/>
    <w:rsid w:val="00406A0D"/>
    <w:rsid w:val="00463350"/>
    <w:rsid w:val="00476C03"/>
    <w:rsid w:val="004A0A76"/>
    <w:rsid w:val="004E0EFB"/>
    <w:rsid w:val="00506FD8"/>
    <w:rsid w:val="005168B1"/>
    <w:rsid w:val="005644DA"/>
    <w:rsid w:val="005B750B"/>
    <w:rsid w:val="00635046"/>
    <w:rsid w:val="00694578"/>
    <w:rsid w:val="006B249F"/>
    <w:rsid w:val="006B2B03"/>
    <w:rsid w:val="006C52D8"/>
    <w:rsid w:val="006E541C"/>
    <w:rsid w:val="006F6A66"/>
    <w:rsid w:val="00743E46"/>
    <w:rsid w:val="00753774"/>
    <w:rsid w:val="00760AFC"/>
    <w:rsid w:val="00794BBD"/>
    <w:rsid w:val="007A7244"/>
    <w:rsid w:val="007C70D6"/>
    <w:rsid w:val="00834887"/>
    <w:rsid w:val="008B76B1"/>
    <w:rsid w:val="008C006A"/>
    <w:rsid w:val="008F371C"/>
    <w:rsid w:val="008F4830"/>
    <w:rsid w:val="00900646"/>
    <w:rsid w:val="00907537"/>
    <w:rsid w:val="009327E5"/>
    <w:rsid w:val="00982350"/>
    <w:rsid w:val="00991633"/>
    <w:rsid w:val="00992FEB"/>
    <w:rsid w:val="00997BFA"/>
    <w:rsid w:val="009C025C"/>
    <w:rsid w:val="00A93D4E"/>
    <w:rsid w:val="00A96515"/>
    <w:rsid w:val="00AA3A36"/>
    <w:rsid w:val="00AC396D"/>
    <w:rsid w:val="00AE1417"/>
    <w:rsid w:val="00B11991"/>
    <w:rsid w:val="00B26B0E"/>
    <w:rsid w:val="00B40332"/>
    <w:rsid w:val="00B904E0"/>
    <w:rsid w:val="00BC16C9"/>
    <w:rsid w:val="00BE0654"/>
    <w:rsid w:val="00BE16D5"/>
    <w:rsid w:val="00C51EC1"/>
    <w:rsid w:val="00CA1588"/>
    <w:rsid w:val="00CD6CC5"/>
    <w:rsid w:val="00CF0B18"/>
    <w:rsid w:val="00CF49B1"/>
    <w:rsid w:val="00D02C62"/>
    <w:rsid w:val="00D04448"/>
    <w:rsid w:val="00D469DB"/>
    <w:rsid w:val="00DA12A0"/>
    <w:rsid w:val="00DE592A"/>
    <w:rsid w:val="00DF581D"/>
    <w:rsid w:val="00E459F3"/>
    <w:rsid w:val="00EB4368"/>
    <w:rsid w:val="00ED1140"/>
    <w:rsid w:val="00F1005A"/>
    <w:rsid w:val="00F643E5"/>
    <w:rsid w:val="00FB0AA7"/>
    <w:rsid w:val="00FB46B6"/>
    <w:rsid w:val="00FC6E25"/>
    <w:rsid w:val="00FF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E25A1B"/>
  <w15:chartTrackingRefBased/>
  <w15:docId w15:val="{7EE64A74-8949-4235-B7DF-CACE287B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F1005A"/>
    <w:rPr>
      <w:rFonts w:ascii="MrqbmnAdvTTb5929f4c" w:hAnsi="MrqbmnAdvTTb5929f4c" w:hint="default"/>
      <w:b w:val="0"/>
      <w:bCs w:val="0"/>
      <w:i w:val="0"/>
      <w:iCs w:val="0"/>
      <w:color w:val="231F20"/>
      <w:sz w:val="18"/>
      <w:szCs w:val="18"/>
    </w:rPr>
  </w:style>
  <w:style w:type="table" w:styleId="a3">
    <w:name w:val="Table Grid"/>
    <w:basedOn w:val="a1"/>
    <w:uiPriority w:val="39"/>
    <w:rsid w:val="00F10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Grid Table 3 Accent 2"/>
    <w:basedOn w:val="a1"/>
    <w:uiPriority w:val="48"/>
    <w:rsid w:val="00BC16C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4-3">
    <w:name w:val="Grid Table 4 Accent 3"/>
    <w:basedOn w:val="a1"/>
    <w:uiPriority w:val="49"/>
    <w:rsid w:val="00BC16C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a4">
    <w:name w:val="header"/>
    <w:basedOn w:val="a"/>
    <w:link w:val="a5"/>
    <w:uiPriority w:val="99"/>
    <w:unhideWhenUsed/>
    <w:rsid w:val="007A72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A724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A72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A72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3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YAQI LI</dc:creator>
  <cp:keywords/>
  <dc:description/>
  <cp:lastModifiedBy>雷 殷</cp:lastModifiedBy>
  <cp:revision>2</cp:revision>
  <dcterms:created xsi:type="dcterms:W3CDTF">2019-06-30T00:31:00Z</dcterms:created>
  <dcterms:modified xsi:type="dcterms:W3CDTF">2019-06-30T00:31:00Z</dcterms:modified>
</cp:coreProperties>
</file>